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73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НЦОЗА е координатор за България на </w:t>
      </w:r>
      <w:r w:rsidRPr="004E7AE5">
        <w:rPr>
          <w:rFonts w:ascii="Times New Roman" w:hAnsi="Times New Roman"/>
          <w:sz w:val="24"/>
          <w:szCs w:val="24"/>
          <w:lang w:val="en-US"/>
        </w:rPr>
        <w:t>JAHEE</w:t>
      </w:r>
    </w:p>
    <w:p w:rsidR="009F4B73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F4B73" w:rsidRPr="004E7AE5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4E7AE5">
        <w:rPr>
          <w:rFonts w:ascii="Times New Roman" w:hAnsi="Times New Roman"/>
          <w:sz w:val="24"/>
          <w:szCs w:val="24"/>
        </w:rPr>
        <w:t xml:space="preserve">През 2018 г. стартира новото Европейско съвместно действие за здравни неравенства </w:t>
      </w:r>
      <w:r w:rsidRPr="004E7AE5">
        <w:rPr>
          <w:rFonts w:ascii="Times New Roman" w:hAnsi="Times New Roman"/>
          <w:sz w:val="24"/>
          <w:szCs w:val="24"/>
          <w:lang w:val="ru-RU"/>
        </w:rPr>
        <w:t>(</w:t>
      </w:r>
      <w:r w:rsidRPr="004E7AE5">
        <w:rPr>
          <w:rFonts w:ascii="Times New Roman" w:hAnsi="Times New Roman"/>
          <w:sz w:val="24"/>
          <w:szCs w:val="24"/>
          <w:lang w:val="en-US"/>
        </w:rPr>
        <w:t>JAHEE</w:t>
      </w:r>
      <w:r w:rsidRPr="004E7AE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4E7AE5">
        <w:rPr>
          <w:rFonts w:ascii="Times New Roman" w:hAnsi="Times New Roman"/>
          <w:sz w:val="24"/>
          <w:szCs w:val="24"/>
          <w:lang w:val="en-US"/>
        </w:rPr>
        <w:t>Joint</w:t>
      </w:r>
      <w:r w:rsidRPr="00DE6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7AE5">
        <w:rPr>
          <w:rFonts w:ascii="Times New Roman" w:hAnsi="Times New Roman"/>
          <w:sz w:val="24"/>
          <w:szCs w:val="24"/>
          <w:lang w:val="en-US"/>
        </w:rPr>
        <w:t>Action</w:t>
      </w:r>
      <w:r w:rsidRPr="004E7AE5">
        <w:rPr>
          <w:rFonts w:ascii="Times New Roman" w:hAnsi="Times New Roman"/>
          <w:sz w:val="24"/>
          <w:szCs w:val="24"/>
          <w:lang w:val="ru-RU"/>
        </w:rPr>
        <w:t xml:space="preserve"> on Health Inequalities) </w:t>
      </w:r>
      <w:r w:rsidRPr="004E7AE5">
        <w:rPr>
          <w:rFonts w:ascii="Times New Roman" w:hAnsi="Times New Roman"/>
          <w:sz w:val="24"/>
          <w:szCs w:val="24"/>
        </w:rPr>
        <w:t>в рамките на Третата здравна програма на ЕС за периода 2014-2020 г.</w:t>
      </w:r>
    </w:p>
    <w:p w:rsidR="009F4B73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4E7AE5">
        <w:rPr>
          <w:rFonts w:ascii="Times New Roman" w:hAnsi="Times New Roman"/>
          <w:sz w:val="24"/>
          <w:szCs w:val="24"/>
        </w:rPr>
        <w:t xml:space="preserve">В </w:t>
      </w:r>
      <w:r w:rsidRPr="004E7AE5">
        <w:rPr>
          <w:rFonts w:ascii="Times New Roman" w:hAnsi="Times New Roman"/>
          <w:sz w:val="24"/>
          <w:szCs w:val="24"/>
          <w:lang w:val="en-US"/>
        </w:rPr>
        <w:t>JAHEE</w:t>
      </w:r>
      <w:r w:rsidRPr="004E7AE5">
        <w:rPr>
          <w:rFonts w:ascii="Times New Roman" w:hAnsi="Times New Roman"/>
          <w:sz w:val="24"/>
          <w:szCs w:val="24"/>
        </w:rPr>
        <w:t xml:space="preserve"> се включват общо 25 европейски държави: Белгия, България, Германия, Гърция, Дания, Естония, Испания, Италия, Кипър, Литва, Обединеното кралство, Полша, Португалия, Румъния, Словакия, Словения, Финландия, Франция, Холандия, Хърватия, Чехия, Швеция, Босна и Херцеговина, Норвегия и Сърбия. 22 от тях са членки на ЕС. </w:t>
      </w:r>
    </w:p>
    <w:p w:rsidR="009F4B73" w:rsidRPr="004E7AE5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4E7AE5">
        <w:rPr>
          <w:rFonts w:ascii="Times New Roman" w:hAnsi="Times New Roman"/>
          <w:sz w:val="24"/>
          <w:szCs w:val="24"/>
        </w:rPr>
        <w:t>НЦОЗА е координиращата организация за България с поет ангажимент за изпълнение на дейности по</w:t>
      </w:r>
      <w:r w:rsidRPr="00DE6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7AE5">
        <w:rPr>
          <w:rFonts w:ascii="Times New Roman" w:hAnsi="Times New Roman"/>
          <w:sz w:val="24"/>
          <w:szCs w:val="24"/>
        </w:rPr>
        <w:t>работни пакети 8 и 9 – „Подобряване на достъпа до здравни и социални услуги на групи в неравнопоставено положение“ и „Здраве и равенство във всички политики“.</w:t>
      </w:r>
    </w:p>
    <w:p w:rsidR="009F4B73" w:rsidRPr="004E7AE5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4E7AE5">
        <w:rPr>
          <w:rFonts w:ascii="Times New Roman" w:hAnsi="Times New Roman"/>
          <w:sz w:val="24"/>
          <w:szCs w:val="24"/>
        </w:rPr>
        <w:t>Целта на предишни европейски проекти по тази тема беше предимно да направят оценка на размера и причините и на въздействието на социалните детерминанти на здравето или да определят кои са най-уязвимите групи в обществото. В сравнение с тях Европейското съвместно действие за здравни неравенства има по-ясен фокус върху проектиране, изграждане и прилагане на все по-ефективни политики. Специфичните цели на Съвместното действие ще допринесат за подобряване на планирането и разработването на политики за справяне със здравните неравенства на европейско, национално, регионално и местно равнище. Ще бъде укрепено сътрудничеството между държавите в процеса на справяне със здравните неравенства.</w:t>
      </w:r>
    </w:p>
    <w:p w:rsidR="009F4B73" w:rsidRDefault="009F4B73" w:rsidP="00DE6DA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7AE5">
        <w:rPr>
          <w:rFonts w:ascii="Times New Roman" w:hAnsi="Times New Roman"/>
          <w:sz w:val="24"/>
          <w:szCs w:val="24"/>
        </w:rPr>
        <w:t>JAHEE следва 3-стъпков подход на за тригодишния си период на реализация</w:t>
      </w:r>
      <w:r w:rsidRPr="00DE6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7AE5">
        <w:rPr>
          <w:rFonts w:ascii="Times New Roman" w:hAnsi="Times New Roman"/>
          <w:sz w:val="24"/>
          <w:szCs w:val="24"/>
        </w:rPr>
        <w:t>(2018-2020).</w:t>
      </w:r>
      <w:r w:rsidRPr="00DE6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61A9">
        <w:rPr>
          <w:rFonts w:ascii="Times New Roman" w:hAnsi="Times New Roman"/>
          <w:sz w:val="24"/>
          <w:szCs w:val="24"/>
        </w:rPr>
        <w:t>В първата стъпка въз основ</w:t>
      </w:r>
      <w:r>
        <w:rPr>
          <w:rFonts w:ascii="Times New Roman" w:hAnsi="Times New Roman"/>
          <w:sz w:val="24"/>
          <w:szCs w:val="24"/>
        </w:rPr>
        <w:t>а на най-добрите налични знания</w:t>
      </w:r>
      <w:r w:rsidRPr="00A161A9">
        <w:rPr>
          <w:rFonts w:ascii="Times New Roman" w:hAnsi="Times New Roman"/>
          <w:sz w:val="24"/>
          <w:szCs w:val="24"/>
        </w:rPr>
        <w:t xml:space="preserve"> петте тематични работни пакета (РП5-РП9) разработват специфична рамка на политиката в областта на темите, докато РП4 разработва обща политическа рамка. На равнище участваща държава се изработва шаблон за индивидуален профил на страната и пет конкретни оценки за всяка държава (за всеки тематичен работен пакет).</w:t>
      </w:r>
      <w:r w:rsidRPr="00DE6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61A9">
        <w:rPr>
          <w:rFonts w:ascii="Times New Roman" w:hAnsi="Times New Roman"/>
          <w:sz w:val="24"/>
          <w:szCs w:val="24"/>
        </w:rPr>
        <w:t>На втората стъпка участващите страни прилагат набор от действия за справяне със здравните неравенства.</w:t>
      </w:r>
      <w:r w:rsidRPr="00DE6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61A9">
        <w:rPr>
          <w:rFonts w:ascii="Times New Roman" w:hAnsi="Times New Roman"/>
          <w:sz w:val="24"/>
          <w:szCs w:val="24"/>
        </w:rPr>
        <w:t>В последната стъпка ще бъдат изготвени и разпространени препоръки, основани на най-добрите постигнати резултати</w:t>
      </w:r>
      <w:r w:rsidRPr="00F074B4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вж. структурна схема на </w:t>
      </w:r>
      <w:r w:rsidRPr="004E7AE5">
        <w:rPr>
          <w:rFonts w:ascii="Times New Roman" w:hAnsi="Times New Roman"/>
          <w:sz w:val="24"/>
          <w:szCs w:val="24"/>
          <w:lang w:val="en-US"/>
        </w:rPr>
        <w:t>JAHEE</w:t>
      </w:r>
      <w:r w:rsidRPr="00F074B4">
        <w:rPr>
          <w:rFonts w:ascii="Times New Roman" w:hAnsi="Times New Roman"/>
          <w:sz w:val="24"/>
          <w:szCs w:val="24"/>
          <w:lang w:val="ru-RU"/>
        </w:rPr>
        <w:t>)</w:t>
      </w:r>
      <w:r w:rsidRPr="00A161A9">
        <w:rPr>
          <w:rFonts w:ascii="Times New Roman" w:hAnsi="Times New Roman"/>
          <w:sz w:val="24"/>
          <w:szCs w:val="24"/>
        </w:rPr>
        <w:t>.</w:t>
      </w:r>
    </w:p>
    <w:sectPr w:rsidR="009F4B73" w:rsidSect="00A161A9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6F4"/>
    <w:multiLevelType w:val="hybridMultilevel"/>
    <w:tmpl w:val="96D28E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AF6"/>
    <w:rsid w:val="00247A26"/>
    <w:rsid w:val="002A3599"/>
    <w:rsid w:val="00330531"/>
    <w:rsid w:val="00396AF6"/>
    <w:rsid w:val="004E7AE5"/>
    <w:rsid w:val="0055531C"/>
    <w:rsid w:val="00563156"/>
    <w:rsid w:val="005636EE"/>
    <w:rsid w:val="00657C03"/>
    <w:rsid w:val="007C0A85"/>
    <w:rsid w:val="008340D9"/>
    <w:rsid w:val="009845D1"/>
    <w:rsid w:val="009E51AB"/>
    <w:rsid w:val="009F4B73"/>
    <w:rsid w:val="00A161A9"/>
    <w:rsid w:val="00A461ED"/>
    <w:rsid w:val="00A614A7"/>
    <w:rsid w:val="00B42916"/>
    <w:rsid w:val="00CA7952"/>
    <w:rsid w:val="00CF30AB"/>
    <w:rsid w:val="00D71469"/>
    <w:rsid w:val="00DE6DA7"/>
    <w:rsid w:val="00E50DFF"/>
    <w:rsid w:val="00E52A34"/>
    <w:rsid w:val="00E60833"/>
    <w:rsid w:val="00E93C1E"/>
    <w:rsid w:val="00F074B4"/>
    <w:rsid w:val="00F619C4"/>
    <w:rsid w:val="00F84A70"/>
    <w:rsid w:val="00FB453E"/>
    <w:rsid w:val="00FC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F6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AF6"/>
    <w:pPr>
      <w:ind w:left="720"/>
      <w:contextualSpacing/>
    </w:pPr>
  </w:style>
  <w:style w:type="character" w:customStyle="1" w:styleId="tlid-translation">
    <w:name w:val="tlid-translation"/>
    <w:basedOn w:val="DefaultParagraphFont"/>
    <w:uiPriority w:val="99"/>
    <w:rsid w:val="00396AF6"/>
    <w:rPr>
      <w:rFonts w:cs="Times New Roman"/>
    </w:rPr>
  </w:style>
  <w:style w:type="character" w:styleId="Hyperlink">
    <w:name w:val="Hyperlink"/>
    <w:basedOn w:val="DefaultParagraphFont"/>
    <w:uiPriority w:val="99"/>
    <w:rsid w:val="00CA795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330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НЦОЗА е координатор за България на JAHEE</dc:title>
  <dc:subject/>
  <dc:creator>Sophia Kandilarova</dc:creator>
  <cp:keywords/>
  <dc:description/>
  <cp:lastModifiedBy>pc192</cp:lastModifiedBy>
  <cp:revision>4</cp:revision>
  <dcterms:created xsi:type="dcterms:W3CDTF">2019-08-07T14:02:00Z</dcterms:created>
  <dcterms:modified xsi:type="dcterms:W3CDTF">2019-08-07T14:14:00Z</dcterms:modified>
</cp:coreProperties>
</file>